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6C31" w14:textId="77777777" w:rsidR="00874799" w:rsidRDefault="00874799" w:rsidP="00874799">
      <w:pPr>
        <w:rPr>
          <w:rFonts w:ascii="Arial Narrow" w:hAnsi="Arial Narrow"/>
          <w:sz w:val="24"/>
          <w:szCs w:val="24"/>
          <w:lang w:val="en-GB" w:eastAsia="en-US"/>
        </w:rPr>
      </w:pPr>
      <w:bookmarkStart w:id="0" w:name="_Toc10223"/>
      <w:r w:rsidRPr="00874799">
        <w:rPr>
          <w:rFonts w:ascii="Arial Narrow" w:hAnsi="Arial Narrow"/>
          <w:b/>
          <w:bCs/>
          <w:sz w:val="24"/>
          <w:szCs w:val="24"/>
          <w:lang w:val="en-GB" w:eastAsia="en-US"/>
        </w:rPr>
        <w:t>Annexure 5</w:t>
      </w:r>
      <w:r w:rsidRPr="00874799">
        <w:rPr>
          <w:rFonts w:ascii="Arial Narrow" w:hAnsi="Arial Narrow"/>
          <w:sz w:val="24"/>
          <w:szCs w:val="24"/>
          <w:lang w:val="en-GB" w:eastAsia="en-US"/>
        </w:rPr>
        <w:t>: R/P/C Progress Reporting Form</w:t>
      </w:r>
      <w:bookmarkEnd w:id="0"/>
    </w:p>
    <w:p w14:paraId="4745D72C" w14:textId="77777777" w:rsidR="00874799" w:rsidRPr="00874799" w:rsidRDefault="00874799" w:rsidP="00874799">
      <w:pPr>
        <w:rPr>
          <w:rFonts w:ascii="Arial Narrow" w:hAnsi="Arial Narrow"/>
          <w:sz w:val="24"/>
          <w:szCs w:val="24"/>
          <w:lang w:val="en-GB" w:eastAsia="en-US"/>
        </w:rPr>
      </w:pPr>
    </w:p>
    <w:tbl>
      <w:tblPr>
        <w:tblStyle w:val="TableGrid"/>
        <w:tblW w:w="9640" w:type="dxa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60"/>
        <w:gridCol w:w="1187"/>
        <w:gridCol w:w="4193"/>
      </w:tblGrid>
      <w:tr w:rsidR="00874799" w14:paraId="6F0E8F60" w14:textId="77777777" w:rsidTr="00874799">
        <w:trPr>
          <w:trHeight w:val="90"/>
        </w:trPr>
        <w:tc>
          <w:tcPr>
            <w:tcW w:w="9640" w:type="dxa"/>
            <w:gridSpan w:val="3"/>
          </w:tcPr>
          <w:p w14:paraId="74DD7641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Date of Progress report submission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>:</w:t>
            </w:r>
          </w:p>
        </w:tc>
      </w:tr>
      <w:tr w:rsidR="00874799" w14:paraId="78FB76AB" w14:textId="77777777" w:rsidTr="00874799">
        <w:trPr>
          <w:trHeight w:val="90"/>
        </w:trPr>
        <w:tc>
          <w:tcPr>
            <w:tcW w:w="9640" w:type="dxa"/>
            <w:gridSpan w:val="3"/>
          </w:tcPr>
          <w:p w14:paraId="1C9F4825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Title of R/P/C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>:</w:t>
            </w:r>
          </w:p>
          <w:p w14:paraId="259F6712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4BD9AE2B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</w:tc>
      </w:tr>
      <w:tr w:rsidR="00874799" w14:paraId="118FD5B6" w14:textId="77777777" w:rsidTr="00874799">
        <w:tc>
          <w:tcPr>
            <w:tcW w:w="5447" w:type="dxa"/>
            <w:gridSpan w:val="2"/>
          </w:tcPr>
          <w:p w14:paraId="62047029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Registration no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 xml:space="preserve">.: </w:t>
            </w:r>
          </w:p>
        </w:tc>
        <w:tc>
          <w:tcPr>
            <w:tcW w:w="4193" w:type="dxa"/>
          </w:tcPr>
          <w:p w14:paraId="5F4FC044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Registration date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>:</w:t>
            </w:r>
          </w:p>
        </w:tc>
      </w:tr>
      <w:tr w:rsidR="00874799" w14:paraId="64347686" w14:textId="77777777" w:rsidTr="00874799">
        <w:tc>
          <w:tcPr>
            <w:tcW w:w="4260" w:type="dxa"/>
          </w:tcPr>
          <w:p w14:paraId="560654E6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R/P/C start date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5380" w:type="dxa"/>
            <w:gridSpan w:val="2"/>
          </w:tcPr>
          <w:p w14:paraId="4BF3D4B8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R/P/C end date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>:</w:t>
            </w:r>
          </w:p>
        </w:tc>
      </w:tr>
      <w:tr w:rsidR="00874799" w14:paraId="58B996D5" w14:textId="77777777" w:rsidTr="00874799">
        <w:tc>
          <w:tcPr>
            <w:tcW w:w="4260" w:type="dxa"/>
          </w:tcPr>
          <w:p w14:paraId="4BB3F129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Fund used so far. Nu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5380" w:type="dxa"/>
            <w:gridSpan w:val="2"/>
          </w:tcPr>
          <w:p w14:paraId="51377CBF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Total approved fund. Nu</w:t>
            </w: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 xml:space="preserve">. </w:t>
            </w:r>
          </w:p>
        </w:tc>
      </w:tr>
      <w:tr w:rsidR="00874799" w14:paraId="5EC3C892" w14:textId="77777777" w:rsidTr="00874799">
        <w:tc>
          <w:tcPr>
            <w:tcW w:w="9640" w:type="dxa"/>
            <w:gridSpan w:val="3"/>
          </w:tcPr>
          <w:p w14:paraId="62DC5559" w14:textId="77777777" w:rsidR="00874799" w:rsidRPr="005A7A98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Activities completed</w:t>
            </w:r>
          </w:p>
          <w:p w14:paraId="39C32DB8" w14:textId="77777777" w:rsidR="00874799" w:rsidRDefault="00874799" w:rsidP="00874799">
            <w:pPr>
              <w:numPr>
                <w:ilvl w:val="0"/>
                <w:numId w:val="2"/>
              </w:numPr>
              <w:tabs>
                <w:tab w:val="clear" w:pos="420"/>
              </w:tabs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0FBDC563" w14:textId="77777777" w:rsidR="00874799" w:rsidRDefault="00874799" w:rsidP="00874799">
            <w:pPr>
              <w:numPr>
                <w:ilvl w:val="0"/>
                <w:numId w:val="2"/>
              </w:numPr>
              <w:tabs>
                <w:tab w:val="clear" w:pos="420"/>
              </w:tabs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7E4A1CC3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7C3E4EB6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7D5E8F47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2FAB9E0A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65DABA3A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13271FAF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5EF74388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7E996BA6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</w:tc>
      </w:tr>
      <w:tr w:rsidR="00874799" w14:paraId="6664453D" w14:textId="77777777" w:rsidTr="00874799">
        <w:tc>
          <w:tcPr>
            <w:tcW w:w="9640" w:type="dxa"/>
            <w:gridSpan w:val="3"/>
          </w:tcPr>
          <w:p w14:paraId="17F28041" w14:textId="77777777" w:rsidR="00874799" w:rsidRPr="005A7A98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 xml:space="preserve">Planned activities pending </w:t>
            </w:r>
          </w:p>
          <w:p w14:paraId="4D2EF0B7" w14:textId="77777777" w:rsidR="00874799" w:rsidRDefault="00874799" w:rsidP="00874799">
            <w:pPr>
              <w:numPr>
                <w:ilvl w:val="0"/>
                <w:numId w:val="3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1CD571AD" w14:textId="77777777" w:rsidR="00874799" w:rsidRDefault="00874799" w:rsidP="00874799">
            <w:pPr>
              <w:numPr>
                <w:ilvl w:val="0"/>
                <w:numId w:val="3"/>
              </w:numPr>
              <w:autoSpaceDE w:val="0"/>
              <w:autoSpaceDN w:val="0"/>
              <w:spacing w:after="9"/>
              <w:rPr>
                <w:rFonts w:ascii="Arial Narrow" w:eastAsia="SimSun" w:hAnsi="Arial Narrow" w:cs="Arial Narrow"/>
                <w:color w:val="4D5156"/>
                <w:sz w:val="24"/>
                <w:szCs w:val="24"/>
                <w:shd w:val="clear" w:color="auto" w:fill="FFFFFF"/>
                <w:lang w:val="en-GB"/>
              </w:rPr>
            </w:pPr>
          </w:p>
          <w:p w14:paraId="4376C17B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SimSun" w:hAnsi="Arial Narrow" w:cs="Arial Narrow"/>
                <w:color w:val="4D5156"/>
                <w:sz w:val="24"/>
                <w:szCs w:val="24"/>
                <w:shd w:val="clear" w:color="auto" w:fill="FFFFFF"/>
                <w:lang w:val="en-GB"/>
              </w:rPr>
            </w:pPr>
          </w:p>
          <w:p w14:paraId="3DE95809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SimSun" w:hAnsi="Arial Narrow" w:cs="Arial Narrow"/>
                <w:color w:val="4D5156"/>
                <w:sz w:val="24"/>
                <w:szCs w:val="24"/>
                <w:shd w:val="clear" w:color="auto" w:fill="FFFFFF"/>
                <w:lang w:val="en-GB"/>
              </w:rPr>
            </w:pPr>
          </w:p>
          <w:p w14:paraId="3BE32EA1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SimSun" w:hAnsi="Arial Narrow" w:cs="Arial Narrow"/>
                <w:color w:val="4D5156"/>
                <w:sz w:val="24"/>
                <w:szCs w:val="24"/>
                <w:shd w:val="clear" w:color="auto" w:fill="FFFFFF"/>
                <w:lang w:val="en-GB"/>
              </w:rPr>
            </w:pPr>
          </w:p>
          <w:p w14:paraId="1580BCC5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SimSun" w:hAnsi="Arial Narrow" w:cs="Arial Narrow"/>
                <w:color w:val="4D5156"/>
                <w:sz w:val="24"/>
                <w:szCs w:val="24"/>
                <w:shd w:val="clear" w:color="auto" w:fill="FFFFFF"/>
                <w:lang w:val="en-GB"/>
              </w:rPr>
            </w:pPr>
          </w:p>
          <w:p w14:paraId="06D682B9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SimSun" w:hAnsi="Arial Narrow" w:cs="Arial Narrow"/>
                <w:color w:val="4D5156"/>
                <w:sz w:val="24"/>
                <w:szCs w:val="24"/>
                <w:shd w:val="clear" w:color="auto" w:fill="FFFFFF"/>
                <w:lang w:val="en-GB"/>
              </w:rPr>
            </w:pPr>
          </w:p>
          <w:p w14:paraId="342A4EE7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SimSun" w:hAnsi="Arial Narrow" w:cs="Arial Narrow"/>
                <w:color w:val="4D5156"/>
                <w:sz w:val="24"/>
                <w:szCs w:val="24"/>
                <w:shd w:val="clear" w:color="auto" w:fill="FFFFFF"/>
                <w:lang w:val="en-GB"/>
              </w:rPr>
            </w:pPr>
          </w:p>
          <w:p w14:paraId="5621B687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</w:tc>
      </w:tr>
      <w:tr w:rsidR="00874799" w14:paraId="67398628" w14:textId="77777777" w:rsidTr="00874799">
        <w:tc>
          <w:tcPr>
            <w:tcW w:w="9640" w:type="dxa"/>
            <w:gridSpan w:val="3"/>
          </w:tcPr>
          <w:p w14:paraId="2FC11A17" w14:textId="60DD429E" w:rsidR="00874799" w:rsidRPr="005A7A98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 xml:space="preserve">Name and </w:t>
            </w:r>
            <w:r w:rsidRPr="005A7A98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 xml:space="preserve">Signature of the PI </w:t>
            </w:r>
          </w:p>
          <w:p w14:paraId="1E12B189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4E318BB1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5DC8E49C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  <w:p w14:paraId="7EF7104E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</w:p>
        </w:tc>
      </w:tr>
      <w:tr w:rsidR="00874799" w14:paraId="3201EB66" w14:textId="77777777" w:rsidTr="00874799">
        <w:tc>
          <w:tcPr>
            <w:tcW w:w="9640" w:type="dxa"/>
            <w:gridSpan w:val="3"/>
          </w:tcPr>
          <w:p w14:paraId="16D5BAF6" w14:textId="77777777" w:rsidR="00874799" w:rsidRDefault="00874799" w:rsidP="00874799">
            <w:pPr>
              <w:numPr>
                <w:ilvl w:val="0"/>
                <w:numId w:val="1"/>
              </w:num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Comments/Recommendations of CRC</w:t>
            </w:r>
          </w:p>
          <w:p w14:paraId="54C3D4BF" w14:textId="77777777" w:rsidR="00874799" w:rsidRDefault="00874799" w:rsidP="00874799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6D36F931" w14:textId="77777777" w:rsidR="00874799" w:rsidRDefault="00874799" w:rsidP="00874799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0EAB68B9" w14:textId="77777777" w:rsidR="00874799" w:rsidRDefault="00874799" w:rsidP="00874799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40F27F14" w14:textId="458F7AA4" w:rsidR="00874799" w:rsidRDefault="00874799" w:rsidP="00874799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</w:tc>
      </w:tr>
      <w:tr w:rsidR="00874799" w14:paraId="6CE9F7F5" w14:textId="77777777" w:rsidTr="00874799">
        <w:tc>
          <w:tcPr>
            <w:tcW w:w="9640" w:type="dxa"/>
            <w:gridSpan w:val="3"/>
          </w:tcPr>
          <w:p w14:paraId="24DC961B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3D776107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27D20D81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405CDE09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</w:p>
          <w:p w14:paraId="45BEE6BF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GB" w:eastAsia="en-US"/>
              </w:rPr>
              <w:t>Signature of the Chair</w:t>
            </w:r>
          </w:p>
          <w:p w14:paraId="47A7014E" w14:textId="77777777" w:rsidR="00874799" w:rsidRDefault="00874799" w:rsidP="00D77EE4">
            <w:pPr>
              <w:autoSpaceDE w:val="0"/>
              <w:autoSpaceDN w:val="0"/>
              <w:spacing w:after="9"/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en-GB" w:eastAsia="en-US"/>
              </w:rPr>
              <w:t xml:space="preserve">(College Research Committee): </w:t>
            </w:r>
          </w:p>
        </w:tc>
      </w:tr>
    </w:tbl>
    <w:p w14:paraId="24C82722" w14:textId="66DA5E0C" w:rsidR="00D91DC9" w:rsidRPr="00874799" w:rsidRDefault="00874799" w:rsidP="00874799">
      <w:r>
        <w:rPr>
          <w:rFonts w:ascii="Arial Narrow" w:eastAsia="Times New Roman" w:hAnsi="Arial Narrow"/>
          <w:i/>
          <w:iCs/>
          <w:sz w:val="24"/>
          <w:szCs w:val="24"/>
          <w:lang w:val="en-GB" w:eastAsia="en-US"/>
        </w:rPr>
        <w:t>This form should be filled and submitted every six months, if the R/P/C is of more than one year. For those R/P/C, which are of one year or less, this form should be submitted and submitted at six months or mid-way through the R/P/C or whichever is earlier.</w:t>
      </w:r>
    </w:p>
    <w:p w14:paraId="5CAC580C" w14:textId="77777777" w:rsidR="00874799" w:rsidRDefault="00874799" w:rsidP="00874799"/>
    <w:sectPr w:rsidR="00874799" w:rsidSect="00874799">
      <w:pgSz w:w="11906" w:h="16838"/>
      <w:pgMar w:top="1440" w:right="1440" w:bottom="107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72469A"/>
    <w:multiLevelType w:val="singleLevel"/>
    <w:tmpl w:val="C372469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FBE9691"/>
    <w:multiLevelType w:val="singleLevel"/>
    <w:tmpl w:val="DFBE969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6F28785"/>
    <w:multiLevelType w:val="singleLevel"/>
    <w:tmpl w:val="36F28785"/>
    <w:lvl w:ilvl="0">
      <w:start w:val="1"/>
      <w:numFmt w:val="decimal"/>
      <w:suff w:val="space"/>
      <w:lvlText w:val="%1."/>
      <w:lvlJc w:val="left"/>
    </w:lvl>
  </w:abstractNum>
  <w:num w:numId="1" w16cid:durableId="1722630505">
    <w:abstractNumId w:val="2"/>
  </w:num>
  <w:num w:numId="2" w16cid:durableId="744036951">
    <w:abstractNumId w:val="0"/>
  </w:num>
  <w:num w:numId="3" w16cid:durableId="5085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99"/>
    <w:rsid w:val="00604821"/>
    <w:rsid w:val="00770F76"/>
    <w:rsid w:val="00874799"/>
    <w:rsid w:val="00D91DC9"/>
    <w:rsid w:val="00EE2E63"/>
    <w:rsid w:val="00E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2530E"/>
  <w15:chartTrackingRefBased/>
  <w15:docId w15:val="{490A6102-5EDC-E148-B7C7-EB362D49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79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7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qFormat/>
    <w:rsid w:val="0087479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Reviewer1</dc:creator>
  <cp:keywords/>
  <dc:description/>
  <cp:lastModifiedBy>Reviewer1</cp:lastModifiedBy>
  <cp:revision>1</cp:revision>
  <dcterms:created xsi:type="dcterms:W3CDTF">2025-10-03T04:31:00Z</dcterms:created>
  <dcterms:modified xsi:type="dcterms:W3CDTF">2025-10-03T04:37:00Z</dcterms:modified>
</cp:coreProperties>
</file>